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6B" w:rsidRDefault="00367982" w:rsidP="00367982">
      <w:pPr>
        <w:pStyle w:val="a3"/>
        <w:jc w:val="center"/>
      </w:pPr>
      <w:r>
        <w:rPr>
          <w:lang w:val="ru-RU"/>
        </w:rPr>
        <w:t>Б</w:t>
      </w:r>
      <w:r w:rsidR="0040576B">
        <w:t>иология</w:t>
      </w:r>
    </w:p>
    <w:tbl>
      <w:tblPr>
        <w:tblW w:w="5880" w:type="dxa"/>
        <w:tblLook w:val="04A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B72B02" w:rsidRPr="00B72B02" w:rsidTr="00B72B02">
        <w:trPr>
          <w:trHeight w:val="26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10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14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sz w:val="20"/>
                <w:szCs w:val="16"/>
                <w:vertAlign w:val="superscript"/>
              </w:rPr>
              <w:t>16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  <w:tr w:rsidR="00B72B02" w:rsidRPr="00B72B02" w:rsidTr="00B72B02">
        <w:trPr>
          <w:trHeight w:val="26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cMar>
              <w:top w:w="29" w:type="dxa"/>
              <w:left w:w="43" w:type="dxa"/>
              <w:right w:w="0" w:type="dxa"/>
            </w:tcMar>
          </w:tcPr>
          <w:p w:rsidR="00B72B02" w:rsidRPr="00B72B02" w:rsidRDefault="00B72B02" w:rsidP="00B72B02">
            <w:pPr>
              <w:spacing w:after="0" w:line="240" w:lineRule="auto"/>
            </w:pPr>
            <w:r>
              <w:rPr>
                <w:color w:val="A6A6A6"/>
              </w:rPr>
              <w:t>X</w:t>
            </w:r>
          </w:p>
        </w:tc>
      </w:tr>
    </w:tbl>
    <w:p w:rsidR="00B72B02" w:rsidRPr="00B72B02" w:rsidRDefault="00367982" w:rsidP="00B72B02">
      <w:r w:rsidRPr="00367982">
        <w:rPr>
          <w:lang w:val="ru-RU"/>
        </w:rPr>
        <w:br/>
      </w:r>
      <w:r w:rsidR="00B72B02" w:rsidRPr="00367982">
        <w:rPr>
          <w:b/>
          <w:sz w:val="28"/>
          <w:lang w:val="ru-RU"/>
        </w:rPr>
        <w:t>По горизонтали</w:t>
      </w:r>
      <w:r w:rsidRPr="00367982">
        <w:rPr>
          <w:lang w:val="ru-RU"/>
        </w:rPr>
        <w:br/>
      </w:r>
      <w:r w:rsidR="00B72B02" w:rsidRPr="00367982">
        <w:rPr>
          <w:b/>
          <w:lang w:val="ru-RU"/>
        </w:rPr>
        <w:t>1</w:t>
      </w:r>
      <w:r w:rsidR="00B72B02" w:rsidRPr="00367982">
        <w:rPr>
          <w:lang w:val="ru-RU"/>
        </w:rPr>
        <w:t>.</w:t>
      </w:r>
      <w:r w:rsidR="00B72B02">
        <w:t> </w:t>
      </w:r>
      <w:r w:rsidR="00B72B02" w:rsidRPr="00367982">
        <w:rPr>
          <w:lang w:val="ru-RU"/>
        </w:rPr>
        <w:t xml:space="preserve">Активная реакция на температуру.  </w:t>
      </w:r>
      <w:r w:rsidR="00B72B02" w:rsidRPr="00367982">
        <w:rPr>
          <w:b/>
          <w:lang w:val="ru-RU"/>
        </w:rPr>
        <w:t>5</w:t>
      </w:r>
      <w:r w:rsidR="00B72B02" w:rsidRPr="00367982">
        <w:rPr>
          <w:lang w:val="ru-RU"/>
        </w:rPr>
        <w:t>.</w:t>
      </w:r>
      <w:r w:rsidR="00B72B02">
        <w:t> </w:t>
      </w:r>
      <w:r w:rsidR="00B72B02" w:rsidRPr="00367982">
        <w:rPr>
          <w:lang w:val="ru-RU"/>
        </w:rPr>
        <w:t xml:space="preserve">Совокупность однородных особей или клеток, произошедших от одной исходной особи путём бесполого размножения.  </w:t>
      </w:r>
      <w:r w:rsidR="00B72B02" w:rsidRPr="00367982">
        <w:rPr>
          <w:b/>
          <w:lang w:val="ru-RU"/>
        </w:rPr>
        <w:t>8</w:t>
      </w:r>
      <w:r w:rsidR="00B72B02" w:rsidRPr="00367982">
        <w:rPr>
          <w:lang w:val="ru-RU"/>
        </w:rPr>
        <w:t>.</w:t>
      </w:r>
      <w:r w:rsidR="00B72B02">
        <w:t> </w:t>
      </w:r>
      <w:r w:rsidR="00B72B02" w:rsidRPr="00367982">
        <w:rPr>
          <w:lang w:val="ru-RU"/>
        </w:rPr>
        <w:t xml:space="preserve">Эта система — совокупность кровеносных сосудов и межклеточных полостей тела, по которым циркулирует кровь.  </w:t>
      </w:r>
      <w:r w:rsidR="00B72B02" w:rsidRPr="00367982">
        <w:rPr>
          <w:b/>
          <w:lang w:val="ru-RU"/>
        </w:rPr>
        <w:t>9</w:t>
      </w:r>
      <w:r w:rsidR="00B72B02" w:rsidRPr="00367982">
        <w:rPr>
          <w:lang w:val="ru-RU"/>
        </w:rPr>
        <w:t>.</w:t>
      </w:r>
      <w:r w:rsidR="00B72B02">
        <w:t> </w:t>
      </w:r>
      <w:r w:rsidR="00B72B02" w:rsidRPr="00367982">
        <w:rPr>
          <w:lang w:val="ru-RU"/>
        </w:rPr>
        <w:t xml:space="preserve">Активная реакция на свет.  </w:t>
      </w:r>
      <w:r w:rsidR="00B72B02" w:rsidRPr="00367982">
        <w:rPr>
          <w:b/>
          <w:lang w:val="ru-RU"/>
        </w:rPr>
        <w:t>10</w:t>
      </w:r>
      <w:r w:rsidR="00B72B02" w:rsidRPr="00367982">
        <w:rPr>
          <w:lang w:val="ru-RU"/>
        </w:rPr>
        <w:t>.</w:t>
      </w:r>
      <w:r w:rsidR="00B72B02">
        <w:t> </w:t>
      </w:r>
      <w:r w:rsidR="00B72B02" w:rsidRPr="00367982">
        <w:rPr>
          <w:lang w:val="ru-RU"/>
        </w:rPr>
        <w:t xml:space="preserve">Тип животного, получающего питание из водяной взвеси.  </w:t>
      </w:r>
      <w:r w:rsidR="00B72B02" w:rsidRPr="00367982">
        <w:rPr>
          <w:b/>
          <w:lang w:val="ru-RU"/>
        </w:rPr>
        <w:t>14</w:t>
      </w:r>
      <w:r w:rsidR="00B72B02" w:rsidRPr="00367982">
        <w:rPr>
          <w:lang w:val="ru-RU"/>
        </w:rPr>
        <w:t>.</w:t>
      </w:r>
      <w:r w:rsidR="00B72B02">
        <w:t> </w:t>
      </w:r>
      <w:r w:rsidR="00B72B02" w:rsidRPr="00367982">
        <w:rPr>
          <w:lang w:val="ru-RU"/>
        </w:rPr>
        <w:t xml:space="preserve">Форма трофических взаимоотношений между организмами разных видов, при которых один из них атакует другого и питается его плотью.  </w:t>
      </w:r>
      <w:r w:rsidR="00B72B02">
        <w:rPr>
          <w:b/>
        </w:rPr>
        <w:t>16</w:t>
      </w:r>
      <w:r w:rsidR="00B72B02">
        <w:t xml:space="preserve">. Способ активного поглощения питательных веществ клеткой.  </w:t>
      </w:r>
      <w:r>
        <w:br/>
      </w:r>
      <w:r>
        <w:br/>
      </w:r>
      <w:r w:rsidR="00B72B02">
        <w:rPr>
          <w:b/>
          <w:sz w:val="28"/>
        </w:rPr>
        <w:t>По вертикали</w:t>
      </w:r>
      <w:r>
        <w:br/>
      </w:r>
      <w:r w:rsidR="00B72B02">
        <w:rPr>
          <w:b/>
        </w:rPr>
        <w:lastRenderedPageBreak/>
        <w:t>2</w:t>
      </w:r>
      <w:r w:rsidR="00B72B02">
        <w:t xml:space="preserve">. Неоплодотворённая половая клетка.  </w:t>
      </w:r>
      <w:r w:rsidR="00B72B02">
        <w:rPr>
          <w:b/>
        </w:rPr>
        <w:t>3</w:t>
      </w:r>
      <w:r w:rsidR="00B72B02">
        <w:t xml:space="preserve">. Биологически активное вещество, вырабатывающееся в специализированных клетках желёз внутренней секреции, средство гуморальной регуляции.  </w:t>
      </w:r>
      <w:r w:rsidR="00B72B02">
        <w:rPr>
          <w:b/>
        </w:rPr>
        <w:t>4</w:t>
      </w:r>
      <w:r w:rsidR="00B72B02">
        <w:t xml:space="preserve">. Эта система представляет собой совокупность желёз внутренней секреции.  </w:t>
      </w:r>
      <w:r w:rsidR="00B72B02">
        <w:rPr>
          <w:b/>
        </w:rPr>
        <w:t>6</w:t>
      </w:r>
      <w:r w:rsidR="00B72B02">
        <w:t xml:space="preserve">. Совокупность взаимно контрастирующих генетических и связанных с ними признаков особей одного вида.  </w:t>
      </w:r>
      <w:r w:rsidR="00B72B02">
        <w:rPr>
          <w:b/>
        </w:rPr>
        <w:t>7</w:t>
      </w:r>
      <w:r w:rsidR="00B72B02">
        <w:t xml:space="preserve">. Организм, живущий на поверхности или внутри другого организма и питающийся за его счёт.  </w:t>
      </w:r>
      <w:r w:rsidR="00B72B02">
        <w:rPr>
          <w:b/>
        </w:rPr>
        <w:t>11</w:t>
      </w:r>
      <w:r w:rsidR="00B72B02">
        <w:t xml:space="preserve">. Эта система — совокупность органов переваривания пищи.  </w:t>
      </w:r>
      <w:r w:rsidR="00B72B02">
        <w:rPr>
          <w:b/>
        </w:rPr>
        <w:t>12</w:t>
      </w:r>
      <w:r w:rsidR="00B72B02">
        <w:t xml:space="preserve">. Энергопотребляющий процесс уподобления соединений, поступающих в клетки организма, веществам самих клеток.  </w:t>
      </w:r>
      <w:r w:rsidR="00B72B02">
        <w:rPr>
          <w:b/>
        </w:rPr>
        <w:t>13</w:t>
      </w:r>
      <w:r w:rsidR="00B72B02">
        <w:t xml:space="preserve">. Регуляция, основанная на рецепторных связях.  </w:t>
      </w:r>
      <w:r w:rsidR="00B72B02">
        <w:rPr>
          <w:b/>
        </w:rPr>
        <w:t>15</w:t>
      </w:r>
      <w:r w:rsidR="00B72B02">
        <w:t xml:space="preserve">. Часть многоклеточного организма, выполняющая определённую функцию.  </w:t>
      </w:r>
      <w:r>
        <w:br/>
      </w:r>
      <w:bookmarkStart w:id="0" w:name="_GoBack"/>
      <w:bookmarkEnd w:id="0"/>
    </w:p>
    <w:sectPr w:rsidR="00B72B02" w:rsidRPr="00B72B02" w:rsidSect="0085035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/>
  <w:rsids>
    <w:rsidRoot w:val="0040576B"/>
    <w:rsid w:val="000B018F"/>
    <w:rsid w:val="00336AF1"/>
    <w:rsid w:val="00367982"/>
    <w:rsid w:val="0040576B"/>
    <w:rsid w:val="00850357"/>
    <w:rsid w:val="00B72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057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057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57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57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puzzlecup.com Crossword Puzzle</dc:title>
  <dc:creator>puzzlecup.com</dc:creator>
  <dc:description>This crossword puzzle was created and exported from PuzzleCup.com web service.</dc:description>
  <cp:lastModifiedBy>user</cp:lastModifiedBy>
  <cp:revision>4</cp:revision>
  <dcterms:created xsi:type="dcterms:W3CDTF">2017-03-16T19:40:00Z</dcterms:created>
  <dcterms:modified xsi:type="dcterms:W3CDTF">2020-08-16T06:21:00Z</dcterms:modified>
</cp:coreProperties>
</file>